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B34" w:rsidRDefault="00E50BBA">
      <w:pPr>
        <w:adjustRightInd w:val="0"/>
        <w:snapToGrid w:val="0"/>
        <w:jc w:val="center"/>
        <w:rPr>
          <w:rFonts w:ascii="宋体" w:eastAsia="宋体" w:hAnsi="宋体"/>
          <w:b/>
          <w:snapToGrid w:val="0"/>
          <w:spacing w:val="40"/>
          <w:kern w:val="0"/>
          <w:sz w:val="44"/>
        </w:rPr>
      </w:pPr>
      <w:r>
        <w:rPr>
          <w:rFonts w:ascii="宋体" w:eastAsia="宋体" w:hAnsi="宋体" w:hint="eastAsia"/>
          <w:b/>
          <w:snapToGrid w:val="0"/>
          <w:spacing w:val="40"/>
          <w:kern w:val="0"/>
          <w:sz w:val="44"/>
        </w:rPr>
        <w:t>嘉兴学院</w:t>
      </w:r>
      <w:r w:rsidR="00BA79FB">
        <w:rPr>
          <w:rFonts w:ascii="宋体" w:eastAsia="宋体" w:hAnsi="宋体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宋体" w:eastAsia="宋体" w:hAnsi="宋体" w:hint="eastAsia"/>
          <w:b/>
          <w:snapToGrid w:val="0"/>
          <w:spacing w:val="40"/>
          <w:kern w:val="0"/>
          <w:sz w:val="44"/>
        </w:rPr>
        <w:t>教育学院</w:t>
      </w:r>
    </w:p>
    <w:p w:rsidR="00794B34" w:rsidRDefault="00E50BBA">
      <w:pPr>
        <w:adjustRightInd w:val="0"/>
        <w:snapToGrid w:val="0"/>
        <w:spacing w:line="480" w:lineRule="exact"/>
        <w:jc w:val="distribute"/>
        <w:rPr>
          <w:rFonts w:ascii="宋体" w:eastAsia="宋体" w:hAnsi="宋体"/>
          <w:b/>
          <w:snapToGrid w:val="0"/>
          <w:spacing w:val="-20"/>
          <w:kern w:val="0"/>
          <w:sz w:val="36"/>
        </w:rPr>
      </w:pPr>
      <w:fldSimple w:instr=" FILLIN &quot;请输入专业的名称：&quot; \d &quot;XXXX专业&quot; \* MERGEFORMAT ">
        <w:r>
          <w:rPr>
            <w:rFonts w:ascii="宋体" w:eastAsia="宋体" w:hAnsi="宋体" w:hint="eastAsia"/>
            <w:b/>
            <w:snapToGrid w:val="0"/>
            <w:spacing w:val="-20"/>
            <w:kern w:val="0"/>
            <w:sz w:val="36"/>
          </w:rPr>
          <w:t>会计</w:t>
        </w:r>
        <w:r w:rsidR="00BA79FB">
          <w:rPr>
            <w:rFonts w:ascii="宋体" w:eastAsia="宋体" w:hAnsi="宋体" w:hint="eastAsia"/>
            <w:b/>
            <w:snapToGrid w:val="0"/>
            <w:spacing w:val="-20"/>
            <w:kern w:val="0"/>
            <w:sz w:val="36"/>
          </w:rPr>
          <w:t>学</w:t>
        </w:r>
        <w:r>
          <w:rPr>
            <w:rFonts w:ascii="宋体" w:eastAsia="宋体" w:hAnsi="宋体" w:hint="eastAsia"/>
            <w:b/>
            <w:snapToGrid w:val="0"/>
            <w:spacing w:val="-20"/>
            <w:kern w:val="0"/>
            <w:sz w:val="36"/>
          </w:rPr>
          <w:t>专业</w:t>
        </w:r>
      </w:fldSimple>
      <w:r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（</w:t>
      </w:r>
      <w:r w:rsidR="00BA79FB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专升本</w:t>
      </w:r>
      <w:r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）函授班202</w:t>
      </w:r>
      <w:r w:rsidR="00BA79FB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2</w:t>
      </w:r>
      <w:r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学年第1学期</w:t>
      </w:r>
    </w:p>
    <w:p w:rsidR="00794B34" w:rsidRDefault="00E50BBA">
      <w:pPr>
        <w:adjustRightInd w:val="0"/>
        <w:snapToGrid w:val="0"/>
        <w:spacing w:line="400" w:lineRule="exact"/>
        <w:jc w:val="center"/>
        <w:rPr>
          <w:rFonts w:ascii="宋体" w:eastAsia="宋体" w:hAnsi="宋体"/>
          <w:b/>
          <w:snapToGrid w:val="0"/>
          <w:kern w:val="0"/>
        </w:rPr>
      </w:pPr>
      <w:r>
        <w:rPr>
          <w:rFonts w:ascii="宋体" w:eastAsia="宋体" w:hAnsi="宋体" w:hint="eastAsia"/>
          <w:b/>
          <w:snapToGrid w:val="0"/>
          <w:kern w:val="0"/>
          <w:sz w:val="32"/>
        </w:rPr>
        <w:t>《经济法概论》</w:t>
      </w:r>
      <w:r w:rsidR="00BA79FB">
        <w:rPr>
          <w:rFonts w:ascii="宋体" w:eastAsia="宋体" w:hAnsi="宋体" w:hint="eastAsia"/>
          <w:b/>
          <w:snapToGrid w:val="0"/>
          <w:kern w:val="0"/>
          <w:sz w:val="32"/>
        </w:rPr>
        <w:t>期末</w:t>
      </w:r>
      <w:r>
        <w:rPr>
          <w:rFonts w:ascii="宋体" w:eastAsia="宋体" w:hAnsi="宋体" w:hint="eastAsia"/>
          <w:b/>
          <w:snapToGrid w:val="0"/>
          <w:kern w:val="0"/>
          <w:sz w:val="32"/>
        </w:rPr>
        <w:t>试题</w:t>
      </w:r>
    </w:p>
    <w:p w:rsidR="00794B34" w:rsidRDefault="00E50BBA">
      <w:pPr>
        <w:adjustRightInd w:val="0"/>
        <w:snapToGrid w:val="0"/>
        <w:spacing w:line="360" w:lineRule="exact"/>
        <w:ind w:firstLineChars="350" w:firstLine="735"/>
        <w:rPr>
          <w:rFonts w:ascii="楷体" w:eastAsia="楷体" w:hAnsi="楷体"/>
          <w:snapToGrid w:val="0"/>
          <w:kern w:val="0"/>
          <w:szCs w:val="21"/>
        </w:rPr>
      </w:pPr>
      <w:r>
        <w:rPr>
          <w:rFonts w:ascii="楷体" w:eastAsia="楷体" w:hAnsi="楷体" w:hint="eastAsia"/>
          <w:snapToGrid w:val="0"/>
          <w:kern w:val="0"/>
          <w:szCs w:val="21"/>
        </w:rPr>
        <w:t>年级：</w:t>
      </w:r>
      <w:r w:rsidR="00BA79FB">
        <w:rPr>
          <w:rFonts w:ascii="楷体" w:eastAsia="楷体" w:hAnsi="楷体" w:hint="eastAsia"/>
          <w:snapToGrid w:val="0"/>
          <w:kern w:val="0"/>
          <w:szCs w:val="21"/>
        </w:rPr>
        <w:t>2022</w:t>
      </w:r>
      <w:r>
        <w:rPr>
          <w:rFonts w:ascii="楷体" w:eastAsia="楷体" w:hAnsi="楷体" w:hint="eastAsia"/>
          <w:snapToGrid w:val="0"/>
          <w:kern w:val="0"/>
          <w:szCs w:val="21"/>
        </w:rPr>
        <w:t xml:space="preserve">级     考试形式：大作业      姓名：           </w:t>
      </w:r>
      <w:r w:rsidR="00194759">
        <w:rPr>
          <w:rFonts w:ascii="楷体" w:eastAsia="楷体" w:hAnsi="楷体" w:hint="eastAsia"/>
          <w:snapToGrid w:val="0"/>
          <w:kern w:val="0"/>
          <w:szCs w:val="21"/>
        </w:rPr>
        <w:t>得分：</w:t>
      </w:r>
      <w:bookmarkStart w:id="0" w:name="_GoBack"/>
      <w:bookmarkEnd w:id="0"/>
    </w:p>
    <w:p w:rsidR="00794B34" w:rsidRDefault="00BA79FB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</w:t>
      </w:r>
      <w:r w:rsidR="00E50BBA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请在试题“答”字后直接进行编辑作答！（答题时务必排版整齐，否则影响卷面分）</w:t>
      </w:r>
    </w:p>
    <w:p w:rsidR="00BA79FB" w:rsidRPr="00BA79FB" w:rsidRDefault="00BA79FB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F4450C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794B34" w:rsidRDefault="00E50BBA">
      <w:pPr>
        <w:rPr>
          <w:rFonts w:ascii="宋体" w:eastAsia="宋体" w:hAnsi="宋体"/>
          <w:b/>
          <w:bCs/>
          <w:szCs w:val="21"/>
        </w:rPr>
      </w:pPr>
      <w:proofErr w:type="gramStart"/>
      <w:r>
        <w:rPr>
          <w:rFonts w:ascii="宋体" w:eastAsia="宋体" w:hAnsi="宋体" w:hint="eastAsia"/>
          <w:b/>
          <w:bCs/>
          <w:szCs w:val="21"/>
        </w:rPr>
        <w:t>一</w:t>
      </w:r>
      <w:proofErr w:type="gramEnd"/>
      <w:r>
        <w:rPr>
          <w:rFonts w:ascii="宋体" w:eastAsia="宋体" w:hAnsi="宋体" w:hint="eastAsia"/>
          <w:b/>
          <w:bCs/>
          <w:szCs w:val="21"/>
        </w:rPr>
        <w:t>．案例分析题（共</w:t>
      </w:r>
      <w:r>
        <w:rPr>
          <w:rFonts w:ascii="宋体" w:eastAsia="宋体" w:hAnsi="宋体"/>
          <w:b/>
          <w:bCs/>
          <w:szCs w:val="21"/>
        </w:rPr>
        <w:t>60</w:t>
      </w:r>
      <w:r>
        <w:rPr>
          <w:rFonts w:ascii="宋体" w:eastAsia="宋体" w:hAnsi="宋体" w:hint="eastAsia"/>
          <w:b/>
          <w:bCs/>
          <w:szCs w:val="21"/>
        </w:rPr>
        <w:t>分）</w:t>
      </w: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、甲是A有限责任公司的总经理，法定代表人。在一次产品展销会上，</w:t>
      </w:r>
      <w:proofErr w:type="gramStart"/>
      <w:r>
        <w:rPr>
          <w:rFonts w:ascii="宋体" w:eastAsia="宋体" w:hAnsi="宋体" w:hint="eastAsia"/>
        </w:rPr>
        <w:t>甲获得</w:t>
      </w:r>
      <w:proofErr w:type="gramEnd"/>
      <w:r>
        <w:rPr>
          <w:rFonts w:ascii="宋体" w:eastAsia="宋体" w:hAnsi="宋体" w:hint="eastAsia"/>
        </w:rPr>
        <w:t>了B公司以优惠价格出售一批零件的信息，而</w:t>
      </w:r>
      <w:proofErr w:type="gramStart"/>
      <w:r>
        <w:rPr>
          <w:rFonts w:ascii="宋体" w:eastAsia="宋体" w:hAnsi="宋体" w:hint="eastAsia"/>
        </w:rPr>
        <w:t>甲所在</w:t>
      </w:r>
      <w:proofErr w:type="gramEnd"/>
      <w:r>
        <w:rPr>
          <w:rFonts w:ascii="宋体" w:eastAsia="宋体" w:hAnsi="宋体" w:hint="eastAsia"/>
        </w:rPr>
        <w:t>的A公司刚好需要该种零件。</w:t>
      </w:r>
      <w:proofErr w:type="gramStart"/>
      <w:r>
        <w:rPr>
          <w:rFonts w:ascii="宋体" w:eastAsia="宋体" w:hAnsi="宋体" w:hint="eastAsia"/>
        </w:rPr>
        <w:t>甲遂将</w:t>
      </w:r>
      <w:proofErr w:type="gramEnd"/>
      <w:r>
        <w:rPr>
          <w:rFonts w:ascii="宋体" w:eastAsia="宋体" w:hAnsi="宋体" w:hint="eastAsia"/>
        </w:rPr>
        <w:t>该信息告知其弟弟。甲的弟弟与B公司取得联系后，以每个</w:t>
      </w:r>
      <w:r>
        <w:rPr>
          <w:rFonts w:ascii="宋体" w:eastAsia="宋体" w:hAnsi="宋体"/>
        </w:rPr>
        <w:t>15元的价格购买了该批零件10000个，后又</w:t>
      </w:r>
      <w:r>
        <w:rPr>
          <w:rFonts w:ascii="宋体" w:eastAsia="宋体" w:hAnsi="宋体" w:hint="eastAsia"/>
        </w:rPr>
        <w:t>以每个</w:t>
      </w:r>
      <w:r>
        <w:rPr>
          <w:rFonts w:ascii="宋体" w:eastAsia="宋体" w:hAnsi="宋体"/>
        </w:rPr>
        <w:t>25元的价格将该批零件卖给了</w:t>
      </w:r>
      <w:proofErr w:type="gramStart"/>
      <w:r>
        <w:rPr>
          <w:rFonts w:ascii="宋体" w:eastAsia="宋体" w:hAnsi="宋体"/>
        </w:rPr>
        <w:t>甲所在</w:t>
      </w:r>
      <w:proofErr w:type="gramEnd"/>
      <w:r>
        <w:rPr>
          <w:rFonts w:ascii="宋体" w:eastAsia="宋体" w:hAnsi="宋体"/>
        </w:rPr>
        <w:t>的</w:t>
      </w:r>
      <w:r>
        <w:rPr>
          <w:rFonts w:ascii="宋体" w:eastAsia="宋体" w:hAnsi="宋体" w:hint="eastAsia"/>
        </w:rPr>
        <w:t>A</w:t>
      </w:r>
      <w:r>
        <w:rPr>
          <w:rFonts w:ascii="宋体" w:eastAsia="宋体" w:hAnsi="宋体"/>
        </w:rPr>
        <w:t>公司。后来，股东乙获悉该事件，向</w:t>
      </w:r>
      <w:r>
        <w:rPr>
          <w:rFonts w:ascii="宋体" w:eastAsia="宋体" w:hAnsi="宋体" w:hint="eastAsia"/>
        </w:rPr>
        <w:t>A</w:t>
      </w:r>
      <w:r>
        <w:rPr>
          <w:rFonts w:ascii="宋体" w:eastAsia="宋体" w:hAnsi="宋体"/>
        </w:rPr>
        <w:t>公司董</w:t>
      </w:r>
      <w:r>
        <w:rPr>
          <w:rFonts w:ascii="宋体" w:eastAsia="宋体" w:hAnsi="宋体" w:hint="eastAsia"/>
        </w:rPr>
        <w:t>事会和监事会报告。A公司董事会碍于情面，不想追究甲的责任，监事会也保持沉默。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请问：</w:t>
      </w:r>
      <w:proofErr w:type="gramStart"/>
      <w:r>
        <w:rPr>
          <w:rFonts w:ascii="宋体" w:eastAsia="宋体" w:hAnsi="宋体" w:hint="eastAsia"/>
          <w:b/>
        </w:rPr>
        <w:t>乙是否</w:t>
      </w:r>
      <w:proofErr w:type="gramEnd"/>
      <w:r>
        <w:rPr>
          <w:rFonts w:ascii="宋体" w:eastAsia="宋体" w:hAnsi="宋体" w:hint="eastAsia"/>
          <w:b/>
        </w:rPr>
        <w:t>可以通过其他方式追究甲的责任？</w:t>
      </w:r>
      <w:proofErr w:type="gramStart"/>
      <w:r>
        <w:rPr>
          <w:rFonts w:ascii="宋体" w:eastAsia="宋体" w:hAnsi="宋体" w:hint="eastAsia"/>
          <w:b/>
        </w:rPr>
        <w:t>请依据</w:t>
      </w:r>
      <w:proofErr w:type="gramEnd"/>
      <w:r>
        <w:rPr>
          <w:rFonts w:ascii="宋体" w:eastAsia="宋体" w:hAnsi="宋体" w:hint="eastAsia"/>
          <w:b/>
        </w:rPr>
        <w:t>我国《公司法》的规定，简要说明乙可采用的救济方式的概念、该方式的适用条件和具体程序。（</w:t>
      </w:r>
      <w:r>
        <w:rPr>
          <w:rFonts w:ascii="宋体" w:eastAsia="宋体" w:hAnsi="宋体"/>
          <w:b/>
        </w:rPr>
        <w:t>20</w:t>
      </w:r>
      <w:r>
        <w:rPr>
          <w:rFonts w:ascii="宋体" w:eastAsia="宋体" w:hAnsi="宋体" w:hint="eastAsia"/>
          <w:b/>
        </w:rPr>
        <w:t>分）</w:t>
      </w: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>答</w:t>
      </w:r>
      <w:r>
        <w:rPr>
          <w:rFonts w:ascii="宋体" w:eastAsia="宋体" w:hAnsi="宋体" w:hint="eastAsia"/>
        </w:rPr>
        <w:t>：</w:t>
      </w: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2、甲公司因生产需要，准备购入一套大型的生产设备。</w:t>
      </w:r>
      <w:proofErr w:type="gramStart"/>
      <w:r>
        <w:rPr>
          <w:rFonts w:ascii="宋体" w:eastAsia="宋体" w:hAnsi="宋体" w:hint="eastAsia"/>
        </w:rPr>
        <w:t>乙设备</w:t>
      </w:r>
      <w:proofErr w:type="gramEnd"/>
      <w:r>
        <w:rPr>
          <w:rFonts w:ascii="宋体" w:eastAsia="宋体" w:hAnsi="宋体" w:hint="eastAsia"/>
        </w:rPr>
        <w:t>厂得知此情况后，向甲公司发出了一份详细的书面要约，并在要约中注明。“请贵公司于</w:t>
      </w:r>
      <w:r>
        <w:rPr>
          <w:rFonts w:ascii="宋体" w:eastAsia="宋体" w:hAnsi="宋体"/>
        </w:rPr>
        <w:t>5月15日前答复，</w:t>
      </w:r>
      <w:r>
        <w:rPr>
          <w:rFonts w:ascii="宋体" w:eastAsia="宋体" w:hAnsi="宋体" w:hint="eastAsia"/>
        </w:rPr>
        <w:t>否则该要约将失效。”甲公司接到要约后，仔细对比了</w:t>
      </w:r>
      <w:proofErr w:type="gramStart"/>
      <w:r>
        <w:rPr>
          <w:rFonts w:ascii="宋体" w:eastAsia="宋体" w:hAnsi="宋体" w:hint="eastAsia"/>
        </w:rPr>
        <w:t>乙设备</w:t>
      </w:r>
      <w:proofErr w:type="gramEnd"/>
      <w:r>
        <w:rPr>
          <w:rFonts w:ascii="宋体" w:eastAsia="宋体" w:hAnsi="宋体" w:hint="eastAsia"/>
        </w:rPr>
        <w:t>厂与其他厂家的设备质量与价格，认为</w:t>
      </w:r>
      <w:proofErr w:type="gramStart"/>
      <w:r>
        <w:rPr>
          <w:rFonts w:ascii="宋体" w:eastAsia="宋体" w:hAnsi="宋体" w:hint="eastAsia"/>
        </w:rPr>
        <w:t>乙设备</w:t>
      </w:r>
      <w:proofErr w:type="gramEnd"/>
      <w:r>
        <w:rPr>
          <w:rFonts w:ascii="宋体" w:eastAsia="宋体" w:hAnsi="宋体" w:hint="eastAsia"/>
        </w:rPr>
        <w:t>厂的设备性能优良而价格适中，愿意购买，但由于本公司工作人员的延误，直到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月</w:t>
      </w:r>
      <w:r>
        <w:rPr>
          <w:rFonts w:ascii="宋体" w:eastAsia="宋体" w:hAnsi="宋体"/>
        </w:rPr>
        <w:t>17日才向</w:t>
      </w:r>
      <w:proofErr w:type="gramStart"/>
      <w:r>
        <w:rPr>
          <w:rFonts w:ascii="宋体" w:eastAsia="宋体" w:hAnsi="宋体"/>
        </w:rPr>
        <w:t>乙设备</w:t>
      </w:r>
      <w:proofErr w:type="gramEnd"/>
      <w:r>
        <w:rPr>
          <w:rFonts w:ascii="宋体" w:eastAsia="宋体" w:hAnsi="宋体"/>
        </w:rPr>
        <w:t>厂发出承诺。</w:t>
      </w:r>
      <w:proofErr w:type="gramStart"/>
      <w:r>
        <w:rPr>
          <w:rFonts w:ascii="宋体" w:eastAsia="宋体" w:hAnsi="宋体"/>
        </w:rPr>
        <w:t>乙设备</w:t>
      </w:r>
      <w:proofErr w:type="gramEnd"/>
      <w:r>
        <w:rPr>
          <w:rFonts w:ascii="宋体" w:eastAsia="宋体" w:hAnsi="宋体"/>
        </w:rPr>
        <w:t>厂收到该承诺后未予理睬。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请问：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/>
          <w:b/>
        </w:rPr>
        <w:t>1)若</w:t>
      </w:r>
      <w:proofErr w:type="gramStart"/>
      <w:r>
        <w:rPr>
          <w:rFonts w:ascii="宋体" w:eastAsia="宋体" w:hAnsi="宋体"/>
          <w:b/>
        </w:rPr>
        <w:t>乙设备</w:t>
      </w:r>
      <w:proofErr w:type="gramEnd"/>
      <w:r>
        <w:rPr>
          <w:rFonts w:ascii="宋体" w:eastAsia="宋体" w:hAnsi="宋体"/>
          <w:b/>
        </w:rPr>
        <w:t xml:space="preserve">厂发出要约后想撤销该要约，其是否能行使撤销权？ </w:t>
      </w:r>
      <w:r>
        <w:rPr>
          <w:rFonts w:ascii="宋体" w:eastAsia="宋体" w:hAnsi="宋体" w:hint="eastAsia"/>
          <w:b/>
        </w:rPr>
        <w:t>（1</w:t>
      </w:r>
      <w:r>
        <w:rPr>
          <w:rFonts w:ascii="宋体" w:eastAsia="宋体" w:hAnsi="宋体"/>
          <w:b/>
        </w:rPr>
        <w:t>0</w:t>
      </w:r>
      <w:r>
        <w:rPr>
          <w:rFonts w:ascii="宋体" w:eastAsia="宋体" w:hAnsi="宋体" w:hint="eastAsia"/>
          <w:b/>
        </w:rPr>
        <w:t>）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/>
          <w:b/>
        </w:rPr>
        <w:t>2)甲公司发出的承诺属于什么性质？甲乙双方之间的合同是否成立？</w:t>
      </w: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/>
          <w:b/>
        </w:rPr>
        <w:t>10分）</w:t>
      </w: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>答</w:t>
      </w:r>
      <w:r>
        <w:rPr>
          <w:rFonts w:ascii="宋体" w:eastAsia="宋体" w:hAnsi="宋体" w:hint="eastAsia"/>
        </w:rPr>
        <w:t>：</w:t>
      </w: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3、甲到</w:t>
      </w:r>
      <w:proofErr w:type="gramStart"/>
      <w:r>
        <w:rPr>
          <w:rFonts w:ascii="宋体" w:eastAsia="宋体" w:hAnsi="宋体" w:hint="eastAsia"/>
        </w:rPr>
        <w:t>一</w:t>
      </w:r>
      <w:proofErr w:type="gramEnd"/>
      <w:r>
        <w:rPr>
          <w:rFonts w:ascii="宋体" w:eastAsia="宋体" w:hAnsi="宋体" w:hint="eastAsia"/>
        </w:rPr>
        <w:t>百货商场买照相机，该商场工作人员因工作疏忽，错将一架价格为</w:t>
      </w:r>
      <w:r>
        <w:rPr>
          <w:rFonts w:ascii="宋体" w:eastAsia="宋体" w:hAnsi="宋体"/>
        </w:rPr>
        <w:t>1500元的相机</w:t>
      </w:r>
      <w:r>
        <w:rPr>
          <w:rFonts w:ascii="宋体" w:eastAsia="宋体" w:hAnsi="宋体" w:hint="eastAsia"/>
        </w:rPr>
        <w:t>标成</w:t>
      </w:r>
      <w:r>
        <w:rPr>
          <w:rFonts w:ascii="宋体" w:eastAsia="宋体" w:hAnsi="宋体"/>
        </w:rPr>
        <w:t>500元。甲见这架相机性能优良，又非常便宜，于是就买走了。事后，商场盘点时发现错</w:t>
      </w:r>
      <w:r>
        <w:rPr>
          <w:rFonts w:ascii="宋体" w:eastAsia="宋体" w:hAnsi="宋体" w:hint="eastAsia"/>
        </w:rPr>
        <w:t>误，遂找到甲，要求甲补足货款或退货还款。而甲认为商场标错了价，不关自己的事，拒不补足价款，也不退货。双方发生争议，该百货商场诉至法院。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请问：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（1）</w:t>
      </w:r>
      <w:r>
        <w:rPr>
          <w:rFonts w:ascii="宋体" w:eastAsia="宋体" w:hAnsi="宋体"/>
          <w:b/>
        </w:rPr>
        <w:t>甲与百货商场的买卖合同从效力上看是什么类型的合同？</w:t>
      </w:r>
      <w:r>
        <w:rPr>
          <w:rFonts w:ascii="宋体" w:eastAsia="宋体" w:hAnsi="宋体" w:hint="eastAsia"/>
          <w:b/>
        </w:rPr>
        <w:t>请简要说明理由。（1</w:t>
      </w:r>
      <w:r>
        <w:rPr>
          <w:rFonts w:ascii="宋体" w:eastAsia="宋体" w:hAnsi="宋体"/>
          <w:b/>
        </w:rPr>
        <w:t>0</w:t>
      </w:r>
      <w:r>
        <w:rPr>
          <w:rFonts w:ascii="宋体" w:eastAsia="宋体" w:hAnsi="宋体" w:hint="eastAsia"/>
          <w:b/>
        </w:rPr>
        <w:t>分）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（2）此类合同的特征是什么？（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分）</w:t>
      </w:r>
    </w:p>
    <w:p w:rsidR="00794B34" w:rsidRDefault="00E50BBA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（</w:t>
      </w:r>
      <w:r>
        <w:rPr>
          <w:rFonts w:ascii="宋体" w:eastAsia="宋体" w:hAnsi="宋体"/>
          <w:b/>
        </w:rPr>
        <w:t>3</w:t>
      </w:r>
      <w:r>
        <w:rPr>
          <w:rFonts w:ascii="宋体" w:eastAsia="宋体" w:hAnsi="宋体" w:hint="eastAsia"/>
          <w:b/>
        </w:rPr>
        <w:t>）</w:t>
      </w:r>
      <w:r>
        <w:rPr>
          <w:rFonts w:ascii="宋体" w:eastAsia="宋体" w:hAnsi="宋体"/>
          <w:b/>
        </w:rPr>
        <w:t>百货商场是否有权撤销该合同？如果有权，请说明权利行使期限；如果无权，请说明</w:t>
      </w:r>
      <w:r>
        <w:rPr>
          <w:rFonts w:ascii="宋体" w:eastAsia="宋体" w:hAnsi="宋体" w:hint="eastAsia"/>
          <w:b/>
        </w:rPr>
        <w:t>理由。（</w:t>
      </w:r>
      <w:r>
        <w:rPr>
          <w:rFonts w:ascii="宋体" w:eastAsia="宋体" w:hAnsi="宋体"/>
          <w:b/>
        </w:rPr>
        <w:t>5</w:t>
      </w:r>
      <w:r>
        <w:rPr>
          <w:rFonts w:ascii="宋体" w:eastAsia="宋体" w:hAnsi="宋体" w:hint="eastAsia"/>
          <w:b/>
        </w:rPr>
        <w:t>分）</w:t>
      </w:r>
    </w:p>
    <w:p w:rsidR="00794B34" w:rsidRDefault="00E50BBA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>答</w:t>
      </w:r>
      <w:r>
        <w:rPr>
          <w:rFonts w:ascii="宋体" w:eastAsia="宋体" w:hAnsi="宋体" w:hint="eastAsia"/>
        </w:rPr>
        <w:t>：</w:t>
      </w: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BA79FB" w:rsidRDefault="00BA79FB">
      <w:pPr>
        <w:rPr>
          <w:rFonts w:ascii="宋体" w:eastAsia="宋体" w:hAnsi="宋体"/>
        </w:rPr>
      </w:pPr>
    </w:p>
    <w:p w:rsidR="00BA79FB" w:rsidRDefault="00BA79FB">
      <w:pPr>
        <w:rPr>
          <w:rFonts w:ascii="宋体" w:eastAsia="宋体" w:hAnsi="宋体"/>
        </w:rPr>
      </w:pPr>
    </w:p>
    <w:p w:rsidR="00794B34" w:rsidRDefault="00794B34">
      <w:pPr>
        <w:rPr>
          <w:rFonts w:ascii="宋体" w:eastAsia="宋体" w:hAnsi="宋体"/>
        </w:rPr>
      </w:pPr>
    </w:p>
    <w:p w:rsidR="00794B34" w:rsidRDefault="00E50BBA">
      <w:pPr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二.论述题（每小题</w:t>
      </w:r>
      <w:r>
        <w:rPr>
          <w:rFonts w:ascii="宋体" w:eastAsia="宋体" w:hAnsi="宋体"/>
          <w:b/>
          <w:bCs/>
          <w:szCs w:val="21"/>
        </w:rPr>
        <w:t>10</w:t>
      </w:r>
      <w:r>
        <w:rPr>
          <w:rFonts w:ascii="宋体" w:eastAsia="宋体" w:hAnsi="宋体" w:hint="eastAsia"/>
          <w:b/>
          <w:bCs/>
          <w:szCs w:val="21"/>
        </w:rPr>
        <w:t>分，共</w:t>
      </w:r>
      <w:r>
        <w:rPr>
          <w:rFonts w:ascii="宋体" w:eastAsia="宋体" w:hAnsi="宋体"/>
          <w:b/>
          <w:bCs/>
          <w:szCs w:val="21"/>
        </w:rPr>
        <w:t>40</w:t>
      </w:r>
      <w:r>
        <w:rPr>
          <w:rFonts w:ascii="宋体" w:eastAsia="宋体" w:hAnsi="宋体" w:hint="eastAsia"/>
          <w:b/>
          <w:bCs/>
          <w:szCs w:val="21"/>
        </w:rPr>
        <w:t>分）</w:t>
      </w:r>
    </w:p>
    <w:p w:rsidR="00794B34" w:rsidRDefault="00E50BBA">
      <w:pPr>
        <w:rPr>
          <w:rFonts w:ascii="宋体" w:eastAsia="宋体" w:hAnsi="宋体"/>
          <w:b/>
          <w:szCs w:val="21"/>
        </w:rPr>
      </w:pPr>
      <w:bookmarkStart w:id="1" w:name="_Hlk38654541"/>
      <w:r>
        <w:rPr>
          <w:rFonts w:ascii="宋体" w:eastAsia="宋体" w:hAnsi="宋体" w:hint="eastAsia"/>
          <w:b/>
          <w:szCs w:val="21"/>
        </w:rPr>
        <w:t>1、试述公司的概念和特征。（仅回答要点而不展开论证的，每个要点仅得</w:t>
      </w:r>
      <w:r>
        <w:rPr>
          <w:rFonts w:ascii="宋体" w:eastAsia="宋体" w:hAnsi="宋体"/>
          <w:b/>
          <w:szCs w:val="21"/>
        </w:rPr>
        <w:t>1分）</w:t>
      </w:r>
    </w:p>
    <w:bookmarkEnd w:id="1"/>
    <w:p w:rsidR="00794B34" w:rsidRDefault="00E50BB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E50BBA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2、试述</w:t>
      </w:r>
      <w:r>
        <w:rPr>
          <w:rFonts w:ascii="宋体" w:eastAsia="宋体" w:hAnsi="宋体"/>
          <w:b/>
          <w:szCs w:val="21"/>
        </w:rPr>
        <w:t>知识产权</w:t>
      </w:r>
      <w:r>
        <w:rPr>
          <w:rFonts w:ascii="宋体" w:eastAsia="宋体" w:hAnsi="宋体" w:hint="eastAsia"/>
          <w:b/>
          <w:szCs w:val="21"/>
        </w:rPr>
        <w:t>的特征。（仅回答要点而不展开论证的，每个要点仅得1分</w:t>
      </w:r>
      <w:r>
        <w:rPr>
          <w:rFonts w:ascii="宋体" w:eastAsia="宋体" w:hAnsi="宋体"/>
          <w:b/>
          <w:szCs w:val="21"/>
        </w:rPr>
        <w:t>）</w:t>
      </w:r>
    </w:p>
    <w:p w:rsidR="00794B34" w:rsidRDefault="00E50BB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E50BBA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3、试述</w:t>
      </w:r>
      <w:r>
        <w:rPr>
          <w:rFonts w:ascii="宋体" w:eastAsia="宋体" w:hAnsi="宋体"/>
          <w:b/>
          <w:szCs w:val="21"/>
        </w:rPr>
        <w:t>产品责任与产品瑕疵责任</w:t>
      </w:r>
      <w:r>
        <w:rPr>
          <w:rFonts w:ascii="宋体" w:eastAsia="宋体" w:hAnsi="宋体" w:hint="eastAsia"/>
          <w:b/>
          <w:szCs w:val="21"/>
        </w:rPr>
        <w:t>的区别。（仅回答要点而不展开论证的，每个要点仅得</w:t>
      </w:r>
      <w:r>
        <w:rPr>
          <w:rFonts w:ascii="宋体" w:eastAsia="宋体" w:hAnsi="宋体"/>
          <w:b/>
          <w:szCs w:val="21"/>
        </w:rPr>
        <w:t>1分）</w:t>
      </w:r>
    </w:p>
    <w:p w:rsidR="00794B34" w:rsidRDefault="00E50BB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794B34">
      <w:pPr>
        <w:rPr>
          <w:rFonts w:ascii="宋体" w:eastAsia="宋体" w:hAnsi="宋体"/>
          <w:szCs w:val="21"/>
        </w:rPr>
      </w:pPr>
    </w:p>
    <w:p w:rsidR="00794B34" w:rsidRDefault="00E50BBA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4、试述不正当竞争行为的构成要件。（仅回答要点而不展开论证的，每个要点仅得</w:t>
      </w:r>
      <w:r>
        <w:rPr>
          <w:rFonts w:ascii="宋体" w:eastAsia="宋体" w:hAnsi="宋体"/>
          <w:b/>
          <w:szCs w:val="21"/>
        </w:rPr>
        <w:t>1分）</w:t>
      </w:r>
    </w:p>
    <w:p w:rsidR="00794B34" w:rsidRDefault="00E50BBA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794B34" w:rsidRDefault="00794B34">
      <w:pPr>
        <w:rPr>
          <w:rFonts w:ascii="宋体" w:eastAsia="宋体" w:hAnsi="宋体"/>
          <w:szCs w:val="21"/>
        </w:rPr>
      </w:pPr>
    </w:p>
    <w:sectPr w:rsidR="00794B34">
      <w:footerReference w:type="default" r:id="rId8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DD" w:rsidRDefault="00D11FDD">
      <w:r>
        <w:separator/>
      </w:r>
    </w:p>
  </w:endnote>
  <w:endnote w:type="continuationSeparator" w:id="0">
    <w:p w:rsidR="00D11FDD" w:rsidRDefault="00D1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B34" w:rsidRDefault="00BA79FB">
    <w:pPr>
      <w:pStyle w:val="a4"/>
      <w:ind w:firstLineChars="2400" w:firstLine="4320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 w:rsidR="00194759" w:rsidRPr="00194759">
      <w:rPr>
        <w:noProof/>
        <w:lang w:val="zh-CN"/>
      </w:rPr>
      <w:t>1</w:t>
    </w:r>
    <w:r>
      <w:fldChar w:fldCharType="end"/>
    </w:r>
    <w:r>
      <w:rPr>
        <w:rFonts w:hint="eastAsia"/>
      </w:rPr>
      <w:t>页，共2页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DD" w:rsidRDefault="00D11FDD">
      <w:r>
        <w:separator/>
      </w:r>
    </w:p>
  </w:footnote>
  <w:footnote w:type="continuationSeparator" w:id="0">
    <w:p w:rsidR="00D11FDD" w:rsidRDefault="00D11F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694"/>
    <w:rsid w:val="E78D5179"/>
    <w:rsid w:val="000807E9"/>
    <w:rsid w:val="000B0028"/>
    <w:rsid w:val="00123724"/>
    <w:rsid w:val="00131B4E"/>
    <w:rsid w:val="00167BE6"/>
    <w:rsid w:val="00170694"/>
    <w:rsid w:val="001748E5"/>
    <w:rsid w:val="0019272E"/>
    <w:rsid w:val="00194759"/>
    <w:rsid w:val="001C6AA2"/>
    <w:rsid w:val="002452AD"/>
    <w:rsid w:val="0027554F"/>
    <w:rsid w:val="00294E3D"/>
    <w:rsid w:val="002A01A1"/>
    <w:rsid w:val="002A7107"/>
    <w:rsid w:val="002C1DAA"/>
    <w:rsid w:val="002F14DC"/>
    <w:rsid w:val="00310F1B"/>
    <w:rsid w:val="00311FF3"/>
    <w:rsid w:val="0036418C"/>
    <w:rsid w:val="00364745"/>
    <w:rsid w:val="00373898"/>
    <w:rsid w:val="003F3274"/>
    <w:rsid w:val="00421A52"/>
    <w:rsid w:val="00423FF3"/>
    <w:rsid w:val="004409BD"/>
    <w:rsid w:val="004854BE"/>
    <w:rsid w:val="00495F1C"/>
    <w:rsid w:val="0056039C"/>
    <w:rsid w:val="005B58CC"/>
    <w:rsid w:val="005E3652"/>
    <w:rsid w:val="00637BF6"/>
    <w:rsid w:val="00657426"/>
    <w:rsid w:val="006702EC"/>
    <w:rsid w:val="006E67DB"/>
    <w:rsid w:val="006E6950"/>
    <w:rsid w:val="006E7450"/>
    <w:rsid w:val="0070082C"/>
    <w:rsid w:val="00705562"/>
    <w:rsid w:val="007328F9"/>
    <w:rsid w:val="00794B34"/>
    <w:rsid w:val="007A75A0"/>
    <w:rsid w:val="00816F48"/>
    <w:rsid w:val="008C042F"/>
    <w:rsid w:val="008D1A93"/>
    <w:rsid w:val="00927B39"/>
    <w:rsid w:val="00A553EA"/>
    <w:rsid w:val="00AE2A32"/>
    <w:rsid w:val="00BA6890"/>
    <w:rsid w:val="00BA79FB"/>
    <w:rsid w:val="00BE29F1"/>
    <w:rsid w:val="00C057AE"/>
    <w:rsid w:val="00C20AAC"/>
    <w:rsid w:val="00C32D0E"/>
    <w:rsid w:val="00C46B93"/>
    <w:rsid w:val="00C72AED"/>
    <w:rsid w:val="00C80419"/>
    <w:rsid w:val="00C84A32"/>
    <w:rsid w:val="00CA27B0"/>
    <w:rsid w:val="00D11FDD"/>
    <w:rsid w:val="00E50BBA"/>
    <w:rsid w:val="00EE1B35"/>
    <w:rsid w:val="00EE5A35"/>
    <w:rsid w:val="00F2611D"/>
    <w:rsid w:val="00F845BC"/>
    <w:rsid w:val="00FC041B"/>
    <w:rsid w:val="00FE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Ning</dc:creator>
  <cp:lastModifiedBy>admin</cp:lastModifiedBy>
  <cp:revision>5</cp:revision>
  <dcterms:created xsi:type="dcterms:W3CDTF">2020-04-24T21:24:00Z</dcterms:created>
  <dcterms:modified xsi:type="dcterms:W3CDTF">2022-06-02T03:07:00Z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